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AB" w:rsidRPr="00A463E5" w:rsidRDefault="00A40DD7" w:rsidP="00A463E5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A463E5">
        <w:rPr>
          <w:b/>
          <w:sz w:val="24"/>
          <w:szCs w:val="24"/>
        </w:rPr>
        <w:t xml:space="preserve">E-MEC - </w:t>
      </w:r>
      <w:r w:rsidR="008B6DAB" w:rsidRPr="00A463E5">
        <w:rPr>
          <w:b/>
          <w:sz w:val="24"/>
          <w:szCs w:val="24"/>
        </w:rPr>
        <w:t>CADASTRO DE COORDENADOR E VICE DE CURSO DE GRADUAÇÃO</w:t>
      </w:r>
    </w:p>
    <w:p w:rsidR="0096606E" w:rsidRPr="008B6DAB" w:rsidRDefault="0096606E" w:rsidP="00A463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atualização do cadastro do coordenador e vice coordenador d</w:t>
      </w:r>
      <w:r w:rsidR="00E02960">
        <w:rPr>
          <w:rFonts w:cstheme="minorHAnsi"/>
          <w:sz w:val="24"/>
          <w:szCs w:val="24"/>
        </w:rPr>
        <w:t xml:space="preserve">e um determinado curso, favor enviar e-mail para </w:t>
      </w:r>
      <w:hyperlink r:id="rId4" w:history="1">
        <w:r w:rsidR="00E02960" w:rsidRPr="00791100">
          <w:rPr>
            <w:rStyle w:val="Hyperlink"/>
            <w:rFonts w:cstheme="minorHAnsi"/>
            <w:sz w:val="24"/>
            <w:szCs w:val="24"/>
          </w:rPr>
          <w:t>pi@ifsudestemg.edu.br</w:t>
        </w:r>
      </w:hyperlink>
      <w:r w:rsidR="00E02960">
        <w:rPr>
          <w:rFonts w:cstheme="minorHAnsi"/>
          <w:sz w:val="24"/>
          <w:szCs w:val="24"/>
        </w:rPr>
        <w:t xml:space="preserve"> informando no assunto o NOME DO CURSO (CÓD. DO CURSO) – CAMPUS OFERTANTE. O código do curso poderá ser obtido no link </w:t>
      </w:r>
      <w:hyperlink r:id="rId5" w:history="1">
        <w:proofErr w:type="spellStart"/>
        <w:r w:rsidR="00E02960" w:rsidRPr="00E02960">
          <w:rPr>
            <w:rStyle w:val="Hyperlink"/>
            <w:rFonts w:cstheme="minorHAnsi"/>
            <w:sz w:val="24"/>
            <w:szCs w:val="24"/>
          </w:rPr>
          <w:t>e-MEC</w:t>
        </w:r>
        <w:proofErr w:type="spellEnd"/>
      </w:hyperlink>
      <w:r w:rsidR="00E02960">
        <w:rPr>
          <w:rFonts w:cstheme="minorHAnsi"/>
          <w:sz w:val="24"/>
          <w:szCs w:val="24"/>
        </w:rPr>
        <w:t>, além de outras informações.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1) Nome do Campus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2) Nome do Curso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</w:p>
    <w:p w:rsidR="00A463E5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3) Grau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Bacharelado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Licenciatura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Tecnologia</w:t>
      </w:r>
    </w:p>
    <w:p w:rsid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4) Modalidade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Presencial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Distância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5) Função: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Coordenador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Vice-Coordenador</w:t>
      </w:r>
      <w:proofErr w:type="spellEnd"/>
    </w:p>
    <w:p w:rsidR="008B6DAB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6) Nome: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7) CPF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8) RG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9) Órgão Expedidor / UF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10) E-mail (do servidor)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11) E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-mail institucional (</w:t>
      </w: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caso o curso não possua e-mail, favor providenciar a cri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ação junto ao TI da sua unidade):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12) Telefone Principal (de preferência com </w:t>
      </w:r>
      <w:proofErr w:type="spellStart"/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whattsapp</w:t>
      </w:r>
      <w:proofErr w:type="spellEnd"/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13) Telefone Alternativo (se houver)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14) Regime de trabalho: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Horista (contratado por hora de trabalho)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Parcial (12h ou mais semanais com, pelo menos, 25% do tempo destinado a </w:t>
      </w:r>
      <w:r>
        <w:rPr>
          <w:sz w:val="24"/>
          <w:szCs w:val="24"/>
        </w:rPr>
        <w:t>estudo, pesquisa, extensão, planejamento e avaliação)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Integral (40 ou 20 horas semanais, com 50% do tempo destinado a estudo, pesquisa, extensão, planejamento e avaliação)</w:t>
      </w:r>
    </w:p>
    <w:p w:rsidR="00A463E5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15) Titulação máxima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Doutorado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specialização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G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raduação</w:t>
      </w:r>
    </w:p>
    <w:p w:rsidR="008B6DAB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M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estrado</w:t>
      </w:r>
    </w:p>
    <w:p w:rsidR="00A463E5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16) Vínculo empregatício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E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statutário</w:t>
      </w:r>
    </w:p>
    <w:p w:rsidR="00AD6338" w:rsidRDefault="00AD6338" w:rsidP="00AD6338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CLT</w:t>
      </w:r>
    </w:p>
    <w:p w:rsid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utro</w:t>
      </w:r>
      <w:r w:rsidR="00AD63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(substituto, visitante e outros casos não especificados)</w:t>
      </w:r>
    </w:p>
    <w:p w:rsidR="00A463E5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17) Perfil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D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ocente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T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utor</w:t>
      </w:r>
    </w:p>
    <w:p w:rsidR="008B6DAB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T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utor</w:t>
      </w:r>
      <w:r w:rsidR="00AD63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/</w:t>
      </w:r>
      <w:r w:rsidR="00AD63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Docente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18) Número e data da portaria de designação (anexar portaria ao e-mail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):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19) Data de início do mandato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20) Data de término do mandato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E02960" w:rsidRDefault="00E02960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B6DAB" w:rsidRDefault="00E02960" w:rsidP="00A463E5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P.S.: Com a alteração do Coordenador do Curso, deve-se verificar a necessidade de alteração das portarias de designação do NDE (Núcleo Docente Estruturante) e Colegiado do curso já que, na composição de ambos, o coordenador é membro nato.</w:t>
      </w:r>
    </w:p>
    <w:p w:rsidR="00E02960" w:rsidRPr="008B6DAB" w:rsidRDefault="00E02960" w:rsidP="00A463E5">
      <w:pPr>
        <w:shd w:val="clear" w:color="auto" w:fill="FFFFFF"/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Ver </w:t>
      </w:r>
      <w:hyperlink r:id="rId6" w:history="1">
        <w:r w:rsidRPr="00E02960">
          <w:rPr>
            <w:rStyle w:val="Hyperlink"/>
            <w:rFonts w:eastAsia="Times New Roman" w:cstheme="minorHAnsi"/>
            <w:sz w:val="24"/>
            <w:szCs w:val="24"/>
            <w:lang w:eastAsia="pt-BR"/>
          </w:rPr>
          <w:t>Regulamento Acadêmico da Graduação (RAG)</w:t>
        </w:r>
      </w:hyperlink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sectPr w:rsidR="00E02960" w:rsidRPr="008B6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AB"/>
    <w:rsid w:val="00534292"/>
    <w:rsid w:val="007738E0"/>
    <w:rsid w:val="008B6DAB"/>
    <w:rsid w:val="0096606E"/>
    <w:rsid w:val="00A40DD7"/>
    <w:rsid w:val="00A463E5"/>
    <w:rsid w:val="00AD6338"/>
    <w:rsid w:val="00E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C425-F101-4B51-9036-56D28F4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B6DAB"/>
  </w:style>
  <w:style w:type="character" w:styleId="Hyperlink">
    <w:name w:val="Hyperlink"/>
    <w:basedOn w:val="Fontepargpadro"/>
    <w:uiPriority w:val="99"/>
    <w:unhideWhenUsed/>
    <w:rsid w:val="00966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sudestemg.edu.br/documentos-institucionais/unidades/reitoria/pro-reitorias/ensino/graduacao/rag-versao-final-2018.pdf/view" TargetMode="External"/><Relationship Id="rId5" Type="http://schemas.openxmlformats.org/officeDocument/2006/relationships/hyperlink" Target="https://emec.mec.gov.br/emec/consulta-cadastro/detalhamento/d96957f455f6405d14c6542552b0f6eb/MzI3OQ==" TargetMode="External"/><Relationship Id="rId4" Type="http://schemas.openxmlformats.org/officeDocument/2006/relationships/hyperlink" Target="mailto:pi@ifsudeste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2</cp:revision>
  <dcterms:created xsi:type="dcterms:W3CDTF">2023-10-03T14:46:00Z</dcterms:created>
  <dcterms:modified xsi:type="dcterms:W3CDTF">2023-10-03T14:46:00Z</dcterms:modified>
</cp:coreProperties>
</file>