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392.0" w:type="dxa"/>
        <w:tblBorders>
          <w:top w:color="ffffff" w:space="0" w:sz="2" w:val="single"/>
          <w:left w:color="ffffff" w:space="0" w:sz="2" w:val="single"/>
          <w:bottom w:color="ffffff" w:space="0" w:sz="2" w:val="single"/>
          <w:right w:color="ffffff" w:space="0" w:sz="2" w:val="single"/>
          <w:insideH w:color="ffffff" w:space="0" w:sz="2" w:val="single"/>
          <w:insideV w:color="ffffff" w:space="0" w:sz="2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65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73.0" w:type="dxa"/>
              <w:jc w:val="left"/>
              <w:tblLayout w:type="fixed"/>
              <w:tblLook w:val="0000"/>
            </w:tblPr>
            <w:tblGrid>
              <w:gridCol w:w="9673"/>
              <w:tblGridChange w:id="0">
                <w:tblGrid>
                  <w:gridCol w:w="9673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60" w:before="60" w:lineRule="auto"/>
                    <w:jc w:val="center"/>
                    <w:rPr>
                      <w:b w:val="1"/>
                      <w:smallCaps w:val="1"/>
                      <w:color w:val="000000"/>
                      <w:sz w:val="26"/>
                      <w:szCs w:val="26"/>
                      <w:highlight w:val="yellow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000000"/>
                      <w:sz w:val="24"/>
                      <w:szCs w:val="24"/>
                      <w:rtl w:val="0"/>
                    </w:rPr>
                    <w:t xml:space="preserve">FORMULÁRIO DE SUBSTITUIÇÃO DE BOLSISTA </w:t>
                  </w:r>
                  <w:r w:rsidDel="00000000" w:rsidR="00000000" w:rsidRPr="00000000">
                    <w:rPr>
                      <w:b w:val="1"/>
                      <w:smallCaps w:val="1"/>
                      <w:sz w:val="24"/>
                      <w:szCs w:val="24"/>
                      <w:rtl w:val="0"/>
                    </w:rPr>
                    <w:t xml:space="preserve">(discente ou colaborador externo)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mallCaps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870.0" w:type="dxa"/>
              <w:jc w:val="center"/>
              <w:tblBorders>
                <w:top w:color="808080" w:space="0" w:sz="4" w:val="single"/>
                <w:left w:color="808080" w:space="0" w:sz="4" w:val="single"/>
                <w:bottom w:color="808080" w:space="0" w:sz="4" w:val="single"/>
                <w:right w:color="808080" w:space="0" w:sz="4" w:val="single"/>
                <w:insideH w:color="808080" w:space="0" w:sz="4" w:val="single"/>
                <w:insideV w:color="808080" w:space="0" w:sz="4" w:val="single"/>
              </w:tblBorders>
              <w:tblLayout w:type="fixed"/>
              <w:tblLook w:val="0000"/>
            </w:tblPr>
            <w:tblGrid>
              <w:gridCol w:w="9870"/>
              <w:tblGridChange w:id="0">
                <w:tblGrid>
                  <w:gridCol w:w="9870"/>
                </w:tblGrid>
              </w:tblGridChange>
            </w:tblGrid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05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0" w:hanging="566"/>
                    <w:rPr>
                      <w:b w:val="1"/>
                      <w:sz w:val="20"/>
                      <w:szCs w:val="20"/>
                    </w:rPr>
                  </w:pPr>
                  <w:bookmarkStart w:colFirst="0" w:colLast="0" w:name="_heading=h.30j0zll" w:id="0"/>
                  <w:bookmarkEnd w:id="0"/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01.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ADOS DO(A) COORDENADOR(A)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NOME COMPLETO: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TÍTULO DO </w:t>
                  </w:r>
                  <w:r w:rsidDel="00000000" w:rsidR="00000000" w:rsidRPr="00000000">
                    <w:rPr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PROJETO: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915.0" w:type="dxa"/>
              <w:jc w:val="center"/>
              <w:tblBorders>
                <w:top w:color="808080" w:space="0" w:sz="4" w:val="single"/>
                <w:left w:color="808080" w:space="0" w:sz="4" w:val="single"/>
                <w:bottom w:color="808080" w:space="0" w:sz="4" w:val="single"/>
                <w:right w:color="808080" w:space="0" w:sz="4" w:val="single"/>
                <w:insideH w:color="808080" w:space="0" w:sz="4" w:val="single"/>
                <w:insideV w:color="808080" w:space="0" w:sz="4" w:val="single"/>
              </w:tblBorders>
              <w:tblLayout w:type="fixed"/>
              <w:tblLook w:val="0000"/>
            </w:tblPr>
            <w:tblGrid>
              <w:gridCol w:w="5745"/>
              <w:gridCol w:w="4170"/>
              <w:tblGridChange w:id="0">
                <w:tblGrid>
                  <w:gridCol w:w="5745"/>
                  <w:gridCol w:w="41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rPr>
                      <w:smallCaps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sz w:val="20"/>
                      <w:szCs w:val="20"/>
                      <w:rtl w:val="0"/>
                    </w:rPr>
                    <w:t xml:space="preserve">02. DADOS DO(A) BOLSISTA</w:t>
                  </w:r>
                  <w:r w:rsidDel="00000000" w:rsidR="00000000" w:rsidRPr="00000000">
                    <w:rPr>
                      <w:b w:val="1"/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 ANTERIOR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jc w:val="both"/>
                    <w:rPr>
                      <w:smallCaps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NOME COMPLETO: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D">
                  <w:pPr>
                    <w:spacing w:after="48" w:before="48" w:lineRule="auto"/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DATA DA SUBSTITUIÇÃO: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15" w:hRule="atLeast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jc w:val="both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MOTIVO DA SUBSTITUIÇÃO: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91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80"/>
              <w:gridCol w:w="2400"/>
              <w:gridCol w:w="105"/>
              <w:gridCol w:w="4530"/>
              <w:tblGridChange w:id="0">
                <w:tblGrid>
                  <w:gridCol w:w="2880"/>
                  <w:gridCol w:w="2400"/>
                  <w:gridCol w:w="105"/>
                  <w:gridCol w:w="453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03. DADOS DE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IDENTIFICAÇÃO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 DO NOVO BOLSISTA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SUBSTITUTO)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NOME COMPLETO: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DATA DE NASCIMENTO:         /          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CURSO: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E-MAIL: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TELEFONE: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ENDEREÇO: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CEP: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UF</w:t>
                  </w: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: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CIDADE</w:t>
                  </w: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900.0" w:type="dxa"/>
              <w:jc w:val="left"/>
              <w:tblInd w:w="2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900"/>
              <w:tblGridChange w:id="0">
                <w:tblGrid>
                  <w:gridCol w:w="99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04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. TERMO DE COMPROMISSO DO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BOLSISTA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SUBSTITUTO)</w:t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98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983"/>
              <w:tblGridChange w:id="0">
                <w:tblGrid>
                  <w:gridCol w:w="9983"/>
                </w:tblGrid>
              </w:tblGridChange>
            </w:tblGrid>
            <w:tr>
              <w:trPr>
                <w:cantSplit w:val="0"/>
                <w:trHeight w:val="391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D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DECLARO conhecer e concordar com as normas definidas na Política de Extensão do IF SUDESTE MG, por meio da Resolução do Programa Institucional de Apoio à Extensão – PIAEX (Resolução CONSU/IF Sudeste MG n° 41/2019, alterada pela Resolução CONSU/IF Sudeste MG n° 04/2023), e comprometo-me a executar as atividades como bolsista segundo essas normas e demais orientações emanadas pelo setor de extensão do Campus e pelo servidor orientador/coordenador do projeto/da atividade de extensão, assim como:</w:t>
                  </w:r>
                </w:p>
                <w:p w:rsidR="00000000" w:rsidDel="00000000" w:rsidP="00000000" w:rsidRDefault="00000000" w:rsidRPr="00000000" w14:paraId="0000002E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1. Dedicar no mínimo _____ horas semanais às atividades de ação extensionista, durante todo o período de vigência da bolsa e execução do projeto/da atividade;</w:t>
                  </w:r>
                </w:p>
                <w:p w:rsidR="00000000" w:rsidDel="00000000" w:rsidP="00000000" w:rsidRDefault="00000000" w:rsidRPr="00000000" w14:paraId="00000030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2. Elaborar Relatório Final de Atividades, via SIGAA – Módulo Extensão, caso ocorra meu desligamento antecipado do projeto ou após a conclusão do projeto conforme prazo estabelecido em edital.</w:t>
                  </w:r>
                </w:p>
                <w:p w:rsidR="00000000" w:rsidDel="00000000" w:rsidP="00000000" w:rsidRDefault="00000000" w:rsidRPr="00000000" w14:paraId="00000031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DECLARO, ainda, estar ciente de que informações falsas, ou o não cumprimento dos compromissos aqui firmados, implicará o cancelamento da bolsa e a devolução dos recursos recebidos, além de outras medidas disciplinares.</w:t>
                  </w:r>
                </w:p>
                <w:p w:rsidR="00000000" w:rsidDel="00000000" w:rsidP="00000000" w:rsidRDefault="00000000" w:rsidRPr="00000000" w14:paraId="000000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Arial" w:cs="Arial" w:eastAsia="Arial" w:hAnsi="Arial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60" w:before="60" w:lineRule="auto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____________, ___ de _______ de 20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2X</w:t>
                  </w: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60" w:before="60" w:lineRule="auto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ASSINATURA DO(A)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BOLSISTA</w:t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8" w:before="48" w:lineRule="auto"/>
              <w:jc w:val="both"/>
              <w:rPr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8" w:before="48" w:lineRule="auto"/>
              <w:jc w:val="both"/>
              <w:rPr>
                <w:smallCaps w:val="1"/>
                <w:color w:val="00000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8" w:before="48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000000"/>
                <w:sz w:val="18"/>
                <w:szCs w:val="18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8" w:before="48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ASSINATURA DO(A)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COORDEN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ADOR(A)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1077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761172" cy="6004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1172" cy="60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984973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f0" w:customStyle="1">
    <w:basedOn w:val="TableNormal1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20C81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20C8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MD/gb6s8eHYon0I3EARMZNC6rw==">AMUW2mXN47Hzcpys9Hrnk8ZxA2J6Zr45gD8/OLGYw8qDGKgmIy5H6EqnSbJ6ncdHDvHH/2Za6mCrvwJ9fMyi6nbujr57KiXrDAXRxFI1DL7Uj7Q1XIGLAr2mwsmmsE0z7vZ9XMyzYHI/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2020-01-30T14:18:00Z</dcterms:created>
</cp:coreProperties>
</file>