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0C" w:rsidRDefault="00690D0C">
      <w:pPr>
        <w:spacing w:after="0" w:line="276" w:lineRule="auto"/>
        <w:ind w:left="0" w:hanging="2"/>
      </w:pPr>
    </w:p>
    <w:p w:rsidR="00690D0C" w:rsidRDefault="00690D0C">
      <w:pPr>
        <w:spacing w:after="0" w:line="276" w:lineRule="auto"/>
        <w:ind w:left="0" w:hanging="2"/>
      </w:pPr>
    </w:p>
    <w:p w:rsidR="00690D0C" w:rsidRDefault="00690D0C">
      <w:pPr>
        <w:spacing w:after="0" w:line="276" w:lineRule="auto"/>
        <w:ind w:left="0" w:hanging="2"/>
      </w:pPr>
      <w:bookmarkStart w:id="0" w:name="_heading=h.30j0zll" w:colFirst="0" w:colLast="0"/>
      <w:bookmarkEnd w:id="0"/>
    </w:p>
    <w:p w:rsidR="00690D0C" w:rsidRDefault="006B116B">
      <w:pPr>
        <w:keepNext/>
        <w:keepLines/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</w:rPr>
        <w:t>EDITAL DE SELEÇÃO DE COLABORADOR EXTERNO PARA OS PROJETOS DE EXTENSÃO APROVADOS NO EDITAL XX/XXXX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0D0C" w:rsidRDefault="00690D0C">
      <w:pPr>
        <w:keepNext/>
        <w:keepLines/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Campus __________ do Instituto Federal de Educação, Ciência e Tecnologia do Sudeste de Minas Gerais (IF Sudeste MG), no uso de suas atribuições legais, torna pública a abertura das inscrições e as normas de seleção de beneficiários de bolsas para atuar e</w:t>
      </w:r>
      <w:r>
        <w:rPr>
          <w:rFonts w:ascii="Cambria" w:eastAsia="Cambria" w:hAnsi="Cambria" w:cs="Cambria"/>
          <w:sz w:val="24"/>
          <w:szCs w:val="24"/>
        </w:rPr>
        <w:t>m projetos de extensão, de acordo com a Resolução no 41/2019, a Portaria SETEC/MEC n°58/2014 e a Resolução Normativa 016/2010 CNPq.</w:t>
      </w:r>
    </w:p>
    <w:p w:rsidR="00690D0C" w:rsidRDefault="00690D0C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 OBJETIVO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Selecionar bolsistas de extensão na modalidade “colaborador externo”.</w:t>
      </w:r>
    </w:p>
    <w:p w:rsidR="00690D0C" w:rsidRDefault="00690D0C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 DEFINIÇÕES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2.1 Bolsista colaborador ext</w:t>
      </w:r>
      <w:r>
        <w:rPr>
          <w:rFonts w:ascii="Cambria" w:eastAsia="Cambria" w:hAnsi="Cambria" w:cs="Cambria"/>
          <w:sz w:val="24"/>
          <w:szCs w:val="24"/>
        </w:rPr>
        <w:t>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690D0C" w:rsidRDefault="00690D0C">
      <w:pPr>
        <w:widowControl/>
        <w:spacing w:after="0" w:line="276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 CANDIDATURA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3.1 Podem inscrever-se profissionais sem vínculo trabalhista com o IF Sudeste MG que atendam aos critérios elencados no presente edital;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3.2  Ser brasileiro ou estrangeiro, dentro das normas estabelecidas pelo Conselho Nacional de Imigração;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3.3  Estar quite com todas as obrigações com o Estado e União;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3.4  Ter formação e/ou experiência em pelo menos uma das áreas apresentadas no edital de seleção do colaborador externo; 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3.5  Ter disponibilidade para desenvolver as atividades do plano de trabalho, sob supervisão do Coordenador, dedicando a carga horária prevista no anexo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1 </w:t>
      </w:r>
      <w:r>
        <w:rPr>
          <w:rFonts w:ascii="Cambria" w:eastAsia="Cambria" w:hAnsi="Cambria" w:cs="Cambria"/>
          <w:sz w:val="24"/>
          <w:szCs w:val="24"/>
        </w:rPr>
        <w:t>deste edital.</w:t>
      </w: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3.6. N</w:t>
      </w:r>
      <w:r>
        <w:rPr>
          <w:rFonts w:ascii="Cambria" w:eastAsia="Cambria" w:hAnsi="Cambria" w:cs="Cambria"/>
          <w:sz w:val="24"/>
          <w:szCs w:val="24"/>
          <w:highlight w:val="white"/>
        </w:rPr>
        <w:t>o caso de professor DE de outra Instituição, é necessário que o mesmo tenha autor</w:t>
      </w:r>
      <w:r>
        <w:rPr>
          <w:rFonts w:ascii="Cambria" w:eastAsia="Cambria" w:hAnsi="Cambria" w:cs="Cambria"/>
          <w:sz w:val="24"/>
          <w:szCs w:val="24"/>
          <w:highlight w:val="white"/>
        </w:rPr>
        <w:t>izada sua participação, por escrito;</w:t>
      </w:r>
    </w:p>
    <w:p w:rsidR="00690D0C" w:rsidRDefault="006B116B">
      <w:pPr>
        <w:spacing w:after="0" w:line="276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3.7 A documentação comprobatória dos requisitos deverão ser anexadas no ato da inscrição (anexo ao formulário do Google).</w:t>
      </w:r>
    </w:p>
    <w:p w:rsidR="00690D0C" w:rsidRDefault="006B116B">
      <w:pPr>
        <w:spacing w:after="0" w:line="276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3.8 O valor da bolsa será de </w:t>
      </w:r>
      <w:r>
        <w:rPr>
          <w:rFonts w:ascii="Cambria" w:eastAsia="Cambria" w:hAnsi="Cambria" w:cs="Cambria"/>
          <w:b/>
          <w:sz w:val="24"/>
          <w:szCs w:val="24"/>
        </w:rPr>
        <w:t>até R$ 600,00/mês,</w:t>
      </w:r>
      <w:r>
        <w:rPr>
          <w:rFonts w:ascii="Cambria" w:eastAsia="Cambria" w:hAnsi="Cambria" w:cs="Cambria"/>
          <w:sz w:val="24"/>
          <w:szCs w:val="24"/>
        </w:rPr>
        <w:t xml:space="preserve"> para uma carga horária máxima de 8 horas semanais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690D0C" w:rsidRDefault="006B116B">
      <w:pPr>
        <w:spacing w:after="0" w:line="276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3.9 O valor da bolsa será proporcional à carga horária dedicada ao projeto pelo beneficiário.</w:t>
      </w:r>
    </w:p>
    <w:p w:rsidR="00690D0C" w:rsidRDefault="00690D0C">
      <w:pPr>
        <w:spacing w:after="0" w:line="276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 INSCRIÇÃO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4.1 As inscrições estarão abertas conforme o cronograma do presente edital.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4.2 As inscrições deverão ser realizadas exclusivamente através do lin</w:t>
      </w:r>
      <w:r>
        <w:rPr>
          <w:rFonts w:ascii="Cambria" w:eastAsia="Cambria" w:hAnsi="Cambria" w:cs="Cambria"/>
          <w:sz w:val="24"/>
          <w:szCs w:val="24"/>
        </w:rPr>
        <w:t>k:</w:t>
      </w:r>
      <w:hyperlink r:id="rId8">
        <w:r>
          <w:rPr>
            <w:rFonts w:ascii="Cambria" w:eastAsia="Cambria" w:hAnsi="Cambria" w:cs="Cambria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sz w:val="24"/>
          <w:szCs w:val="24"/>
          <w:highlight w:val="yellow"/>
        </w:rPr>
        <w:t>formulário do google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b/>
          <w:sz w:val="24"/>
          <w:szCs w:val="24"/>
        </w:rPr>
        <w:t xml:space="preserve"> xx  a xx/xx/xxxx,</w:t>
      </w:r>
      <w:r>
        <w:rPr>
          <w:rFonts w:ascii="Cambria" w:eastAsia="Cambria" w:hAnsi="Cambria" w:cs="Cambria"/>
          <w:sz w:val="24"/>
          <w:szCs w:val="24"/>
        </w:rPr>
        <w:t xml:space="preserve"> onde deverá ser anexada a documentação comprobatória dos requisitos de candidatura, conforme a bolsa/vaga pretendida, digitalizada em arquivo único (formato PDF):</w:t>
      </w:r>
    </w:p>
    <w:p w:rsidR="00690D0C" w:rsidRDefault="00690D0C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CPF e CI; </w:t>
      </w: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b) Portfólio, caso se aplique;</w:t>
      </w: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 Curriculum Vitae ou Lattes;</w:t>
      </w: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d) Documentação</w:t>
      </w:r>
      <w:r>
        <w:rPr>
          <w:rFonts w:ascii="Cambria" w:eastAsia="Cambria" w:hAnsi="Cambria" w:cs="Cambria"/>
          <w:sz w:val="24"/>
          <w:szCs w:val="24"/>
        </w:rPr>
        <w:t xml:space="preserve"> comprobatória da formação acadêmica e experiência profissional descritas no currículo que atenda aos requisitos da vaga;</w:t>
      </w: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e)  Declaração de disponibilidade de carga horária da instituição de origem (anexo V, caso se aplique);</w:t>
      </w:r>
    </w:p>
    <w:p w:rsidR="00690D0C" w:rsidRDefault="006B116B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f) Autorização de participação</w:t>
      </w:r>
      <w:r>
        <w:rPr>
          <w:rFonts w:ascii="Cambria" w:eastAsia="Cambria" w:hAnsi="Cambria" w:cs="Cambria"/>
          <w:sz w:val="24"/>
          <w:szCs w:val="24"/>
        </w:rPr>
        <w:t xml:space="preserve"> da chefia imediata (caso se aplique).</w:t>
      </w:r>
    </w:p>
    <w:p w:rsidR="00690D0C" w:rsidRDefault="00690D0C">
      <w:pPr>
        <w:widowControl/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4.3 Não serão aceitos, para fins de comprovação dos critérios dispostos entre os requisitos da vaga ou que sejam objeto de pontuação na seleção, declarações do próprio candidato;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4.4 Documentos apresentados de forma </w:t>
      </w:r>
      <w:r>
        <w:rPr>
          <w:rFonts w:ascii="Cambria" w:eastAsia="Cambria" w:hAnsi="Cambria" w:cs="Cambria"/>
          <w:sz w:val="24"/>
          <w:szCs w:val="24"/>
        </w:rPr>
        <w:t>incorreta, incompreensível, ilegível ou internacional sem tradução conforme legislação vigente, serão desconsiderados.</w:t>
      </w:r>
    </w:p>
    <w:p w:rsidR="00690D0C" w:rsidRDefault="00690D0C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5. DO PROCESSO DE SELEÇÃO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5.1 A seleção ocorrerá conforme Anexo I, que traz informações sobre data, horário e local.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5.2 </w:t>
      </w:r>
      <w:r>
        <w:rPr>
          <w:rFonts w:ascii="Cambria" w:eastAsia="Cambria" w:hAnsi="Cambria" w:cs="Cambria"/>
          <w:sz w:val="24"/>
          <w:szCs w:val="24"/>
        </w:rPr>
        <w:t xml:space="preserve">O processo seletivo para colaboradores externos de que trata este Edital será composto por: análise documental </w:t>
      </w:r>
      <w:r>
        <w:rPr>
          <w:rFonts w:ascii="Cambria" w:eastAsia="Cambria" w:hAnsi="Cambria" w:cs="Cambria"/>
          <w:sz w:val="24"/>
          <w:szCs w:val="24"/>
          <w:highlight w:val="white"/>
        </w:rPr>
        <w:t>e entrevista</w:t>
      </w:r>
      <w:r>
        <w:rPr>
          <w:rFonts w:ascii="Cambria" w:eastAsia="Cambria" w:hAnsi="Cambria" w:cs="Cambria"/>
          <w:sz w:val="24"/>
          <w:szCs w:val="24"/>
        </w:rPr>
        <w:t xml:space="preserve"> , conforme cronograma previsto no anexo III.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Avaliação de experiências profissionais anteriores do candidato frente aos requisit</w:t>
      </w:r>
      <w:r>
        <w:rPr>
          <w:rFonts w:ascii="Cambria" w:eastAsia="Cambria" w:hAnsi="Cambria" w:cs="Cambria"/>
          <w:sz w:val="24"/>
          <w:szCs w:val="24"/>
        </w:rPr>
        <w:t>os da função pretendida no projeto: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0 (zero) sem experiência diretamente relacionada ao perfil da vaga;</w:t>
      </w:r>
    </w:p>
    <w:p w:rsidR="00690D0C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3 (três) – até 3 (três) anos de experiência diretamente relacionada ao perfil da vaga;</w:t>
      </w:r>
    </w:p>
    <w:p w:rsidR="00690D0C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 (cinco) – de 3 a 5 (três a cinco) anos de experiência diretame</w:t>
      </w:r>
      <w:r>
        <w:rPr>
          <w:rFonts w:ascii="Cambria" w:eastAsia="Cambria" w:hAnsi="Cambria" w:cs="Cambria"/>
          <w:sz w:val="24"/>
          <w:szCs w:val="24"/>
        </w:rPr>
        <w:t>nte relacionada ao perfil da vaga;</w:t>
      </w:r>
    </w:p>
    <w:p w:rsidR="00690D0C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 (dez) – de 5 a 10 (cinco a dez) anos de experiência diretamente relacionada ao perfil da vaga.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b) Titulação do candidato:</w:t>
      </w:r>
    </w:p>
    <w:p w:rsidR="00690D0C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 (sete) pontos para graduação;</w:t>
      </w:r>
    </w:p>
    <w:p w:rsidR="00690D0C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 (oito) pontos para especialização;</w:t>
      </w:r>
    </w:p>
    <w:p w:rsidR="00690D0C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 (nove) pontos para mestr</w:t>
      </w:r>
      <w:r>
        <w:rPr>
          <w:rFonts w:ascii="Cambria" w:eastAsia="Cambria" w:hAnsi="Cambria" w:cs="Cambria"/>
          <w:sz w:val="24"/>
          <w:szCs w:val="24"/>
        </w:rPr>
        <w:t>ado;</w:t>
      </w:r>
    </w:p>
    <w:p w:rsidR="00690D0C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 (dez) pontos para doutorado, prevalecendo somente o título de maior pontuação.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5.3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(*obrigatório)</w:t>
      </w:r>
    </w:p>
    <w:p w:rsidR="00690D0C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:rsidR="00690D0C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690D0C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(... ponto por ano).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5.4 À entrevista serão atribuídas notas de 0 a 20 (zero a vinte) para os seguintes aspectos: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a) Desenvoltura do candidato na entrevista quanto aos conhecimentos técnicos relativos à vaga pretendida;</w:t>
      </w: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trike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5.5 Serão desclassificados os candidatos que não comparecerem à entrevis</w:t>
      </w:r>
      <w:r>
        <w:rPr>
          <w:rFonts w:ascii="Cambria" w:eastAsia="Cambria" w:hAnsi="Cambria" w:cs="Cambria"/>
          <w:sz w:val="24"/>
          <w:szCs w:val="24"/>
          <w:highlight w:val="white"/>
        </w:rPr>
        <w:t>ta.</w:t>
      </w: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5.6 Os candidatos classificados poderão ser convocados em caso de abertura de novas vagas no projeto ou por desocupação das vagas dispostas neste Edital.</w:t>
      </w: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5.7 Conforme cronograma, os candidatos serão convocados respeitando a classificação do resultado f</w:t>
      </w:r>
      <w:r>
        <w:rPr>
          <w:rFonts w:ascii="Cambria" w:eastAsia="Cambria" w:hAnsi="Cambria" w:cs="Cambria"/>
          <w:sz w:val="24"/>
          <w:szCs w:val="24"/>
        </w:rPr>
        <w:t>inal para apresentar os documentos necessários para assumir suas atividades de bolsista, incluindo os documentos originais apresentados na etapa de entrevista e que foram digitalizados para inscrição.</w:t>
      </w:r>
    </w:p>
    <w:p w:rsidR="00690D0C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5.8 Caso, no ato da convocação, o candidato optar por n</w:t>
      </w:r>
      <w:r>
        <w:rPr>
          <w:rFonts w:ascii="Cambria" w:eastAsia="Cambria" w:hAnsi="Cambria" w:cs="Cambria"/>
          <w:sz w:val="24"/>
          <w:szCs w:val="24"/>
        </w:rPr>
        <w:t>ão assumir a vaga, a coordenação do projeto convocará o próximo classificado e reclassificará aquele desistente para a última posição da respectiva fila.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5.9 O Processo Seletivo será realizado pelo Coordenador da Ação Extensionista, observando os princípio</w:t>
      </w:r>
      <w:r>
        <w:rPr>
          <w:rFonts w:ascii="Cambria" w:eastAsia="Cambria" w:hAnsi="Cambria" w:cs="Cambria"/>
          <w:sz w:val="24"/>
          <w:szCs w:val="24"/>
        </w:rPr>
        <w:t>s do direito administrativo, tais como a legalidade, a impessoalidade, a moralidade, a publicidade e a eficiência.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6. DIVULGAÇÃO DOS RESULTADOS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6.1. A Diretoria de Extensão divulgará os resultados conforme cronograma, no endereço eletrônico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https://www.ifsudestemg.edu.br/editais.</w:t>
        </w:r>
      </w:hyperlink>
    </w:p>
    <w:p w:rsidR="00690D0C" w:rsidRDefault="00690D0C">
      <w:pPr>
        <w:spacing w:after="0" w:line="276" w:lineRule="auto"/>
        <w:ind w:left="0" w:right="331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7. DOS RECURSOS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7.1 Os recursos deverão ser protocolados pelo candidato, na __________________________________, via requerimento, em tempo hábil, conforme cronograma estab</w:t>
      </w:r>
      <w:r>
        <w:rPr>
          <w:rFonts w:ascii="Cambria" w:eastAsia="Cambria" w:hAnsi="Cambria" w:cs="Cambria"/>
          <w:sz w:val="24"/>
          <w:szCs w:val="24"/>
        </w:rPr>
        <w:t>elecido neste edital.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7.2 Caberá ao coordenador do projeto apreciar os recursos que porventura sejam apresentados.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7.3 O resultado dos recursos será divulgado conforme cronograma no endereço: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https://www.ifsudestemg.edu.br/editai</w:t>
        </w:r>
      </w:hyperlink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s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7.4 Uma vez divulgado o resultado dos recursos analisados, não caberá mais recursos neste</w:t>
      </w:r>
    </w:p>
    <w:p w:rsidR="00690D0C" w:rsidRDefault="006B116B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edital.</w:t>
      </w:r>
    </w:p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8. DAS OBRIGAÇÕES DO COLABORADOR EXTERNO 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8.1. Preencher e </w:t>
      </w:r>
      <w:r>
        <w:rPr>
          <w:rFonts w:ascii="Cambria" w:eastAsia="Cambria" w:hAnsi="Cambria" w:cs="Cambria"/>
          <w:sz w:val="24"/>
          <w:szCs w:val="24"/>
        </w:rPr>
        <w:t>assinar o Termo de Compromisso do Bolsista Colaborador Externo antes de iniciar as atividades do projeto.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</w:rPr>
        <w:t>8.2. Atuar sob supervisão do coordenador do projeto, participando integralmente das atividades propostas pelo mesmo e respeitando a carga horária sema</w:t>
      </w:r>
      <w:r>
        <w:rPr>
          <w:rFonts w:ascii="Cambria" w:eastAsia="Cambria" w:hAnsi="Cambria" w:cs="Cambria"/>
          <w:sz w:val="24"/>
          <w:szCs w:val="24"/>
        </w:rPr>
        <w:t>nal.</w:t>
      </w:r>
      <w:r>
        <w:rPr>
          <w:rFonts w:ascii="Cambria" w:eastAsia="Cambria" w:hAnsi="Cambria" w:cs="Cambria"/>
          <w:sz w:val="24"/>
          <w:szCs w:val="24"/>
          <w:highlight w:val="yellow"/>
        </w:rPr>
        <w:t xml:space="preserve"> 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</w:rPr>
        <w:t xml:space="preserve">8.3. Apresentar ao coordenador o relatório mensal de frequência até o dia 25 de cada mês, assim como </w:t>
      </w:r>
      <w:r>
        <w:rPr>
          <w:rFonts w:ascii="Cambria" w:eastAsia="Cambria" w:hAnsi="Cambria" w:cs="Cambria"/>
        </w:rPr>
        <w:t>apresentar relatório técnico, quando solicitado, com os resultados parciais e finais do trabalho/projeto;</w:t>
      </w:r>
      <w:r>
        <w:rPr>
          <w:rFonts w:ascii="Cambria" w:eastAsia="Cambria" w:hAnsi="Cambria" w:cs="Cambria"/>
          <w:highlight w:val="yellow"/>
        </w:rPr>
        <w:t xml:space="preserve"> 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8.4. Fazer referência à sua condição de Bolsista Colaborador Externo de extensão nas publicações e trabalhos apresentados. </w:t>
      </w:r>
    </w:p>
    <w:p w:rsidR="00690D0C" w:rsidRDefault="00690D0C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highlight w:val="yellow"/>
        </w:rPr>
      </w:pPr>
    </w:p>
    <w:p w:rsidR="00690D0C" w:rsidRDefault="006B116B">
      <w:pPr>
        <w:spacing w:after="0" w:line="276" w:lineRule="auto"/>
        <w:ind w:left="0" w:right="328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z w:val="24"/>
          <w:szCs w:val="24"/>
        </w:rPr>
        <w:t>CRONOGRAMA:</w:t>
      </w:r>
    </w:p>
    <w:tbl>
      <w:tblPr>
        <w:tblStyle w:val="affff0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90"/>
        <w:gridCol w:w="2235"/>
      </w:tblGrid>
      <w:tr w:rsidR="00690D0C">
        <w:trPr>
          <w:trHeight w:val="422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ATIVIDADES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</w:t>
            </w:r>
          </w:p>
        </w:tc>
      </w:tr>
      <w:tr w:rsidR="00690D0C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Lançamento do edital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90D0C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Período de inscrição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22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Período de seleção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Resultado provisório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6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Interposição de recursos referentes ao resultado provisório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20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  <w:highlight w:val="green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Resultado final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71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Default="006B116B">
            <w:pPr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Assinatura do Termo de Compromisso e entrega da documentação comprobatória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90D0C" w:rsidRDefault="00690D0C">
      <w:pPr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10. DAS DISPOSIÇÕES GERAIS 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10.1 É responsabilidade de cada candidato acompanhar as publicações referentes a este edital. </w:t>
      </w:r>
    </w:p>
    <w:p w:rsidR="00690D0C" w:rsidRDefault="006B116B">
      <w:pPr>
        <w:spacing w:after="0" w:line="276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10.2. A inscrição do candidato implicará o conhecimento e a tácita aceitação das normas e condições estabelecidas neste Edital, bem como da Resolução CONSU/IF Su</w:t>
      </w:r>
      <w:r>
        <w:rPr>
          <w:rFonts w:ascii="Cambria" w:eastAsia="Cambria" w:hAnsi="Cambria" w:cs="Cambria"/>
          <w:sz w:val="24"/>
          <w:szCs w:val="24"/>
        </w:rPr>
        <w:t xml:space="preserve">deste MG </w:t>
      </w:r>
      <w:r>
        <w:rPr>
          <w:rFonts w:ascii="Cambria" w:eastAsia="Cambria" w:hAnsi="Cambria" w:cs="Cambria"/>
          <w:b/>
          <w:sz w:val="24"/>
          <w:szCs w:val="24"/>
        </w:rPr>
        <w:t xml:space="preserve">º </w:t>
      </w:r>
      <w:r>
        <w:rPr>
          <w:rFonts w:ascii="Cambria" w:eastAsia="Cambria" w:hAnsi="Cambria" w:cs="Cambria"/>
          <w:sz w:val="24"/>
          <w:szCs w:val="24"/>
        </w:rPr>
        <w:t>041/2019, em relação às quais não poderá alegar desconhecimento.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10.3 A qualquer tempo este edital poderá ser revogado ou retificado, no todo ou em parte, por motivo de interesse público ou restrições orçamentárias, sem que isso implique direito</w:t>
      </w:r>
      <w:r>
        <w:rPr>
          <w:rFonts w:ascii="Cambria" w:eastAsia="Cambria" w:hAnsi="Cambria" w:cs="Cambria"/>
          <w:sz w:val="24"/>
          <w:szCs w:val="24"/>
        </w:rPr>
        <w:t xml:space="preserve"> à indenização de qualquer natureza.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24"/>
          <w:szCs w:val="24"/>
        </w:rPr>
        <w:t>10.4 A aprovação no processo seletivo assegurará apenas a expectativa de direito à vaga, ficando a concretização deste ato condicionada à observância das disposições legais pertinentes, do interesse e conveniência da ad</w:t>
      </w:r>
      <w:r>
        <w:rPr>
          <w:rFonts w:ascii="Cambria" w:eastAsia="Cambria" w:hAnsi="Cambria" w:cs="Cambria"/>
          <w:sz w:val="24"/>
          <w:szCs w:val="24"/>
        </w:rPr>
        <w:t>ministração do IF Sudeste MG, da rigorosa ordem de classificação e do prazo de validade do processo seletivo.</w:t>
      </w:r>
    </w:p>
    <w:p w:rsidR="00690D0C" w:rsidRDefault="006B116B">
      <w:pPr>
        <w:tabs>
          <w:tab w:val="left" w:pos="1188"/>
        </w:tabs>
        <w:spacing w:after="0" w:line="276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10.5 Estará sujeito à perda da bolsa do mês seguinte, o bolsista colaborador externo que não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apresentar o relatório mensal de frequência até dia 25 de cada mês, ou não tiver frequência ou bom desempenho nas atividades relacionadas ao seu respectivo projeto de extensão.</w:t>
      </w: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10.6 O colaborador externo não terá vínculo empregatício com o </w:t>
      </w:r>
      <w:r>
        <w:rPr>
          <w:rFonts w:ascii="Cambria" w:eastAsia="Cambria" w:hAnsi="Cambria" w:cs="Cambria"/>
          <w:i/>
          <w:sz w:val="24"/>
          <w:szCs w:val="24"/>
        </w:rPr>
        <w:t>Campus _________</w:t>
      </w:r>
      <w:r>
        <w:rPr>
          <w:rFonts w:ascii="Cambria" w:eastAsia="Cambria" w:hAnsi="Cambria" w:cs="Cambria"/>
          <w:i/>
          <w:sz w:val="24"/>
          <w:szCs w:val="24"/>
        </w:rPr>
        <w:t>________</w:t>
      </w:r>
      <w:r>
        <w:rPr>
          <w:rFonts w:ascii="Cambria" w:eastAsia="Cambria" w:hAnsi="Cambria" w:cs="Cambria"/>
          <w:sz w:val="24"/>
          <w:szCs w:val="24"/>
        </w:rPr>
        <w:t xml:space="preserve"> do IF Sudeste MG.</w:t>
      </w:r>
    </w:p>
    <w:p w:rsidR="00690D0C" w:rsidRDefault="006B116B">
      <w:pPr>
        <w:tabs>
          <w:tab w:val="left" w:pos="1188"/>
        </w:tabs>
        <w:spacing w:after="0" w:line="276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lastRenderedPageBreak/>
        <w:t>10.7 Em caso de dúvidas sobre este Edital, o interessado deverá entrar em contato:________________________________________________________.</w:t>
      </w: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xxxxx,    de         de 202X.</w:t>
      </w: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spacing w:after="0" w:line="360" w:lineRule="auto"/>
        <w:ind w:left="0" w:right="329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r>
        <w:rPr>
          <w:rFonts w:ascii="Cambria" w:eastAsia="Cambria" w:hAnsi="Cambria" w:cs="Cambria"/>
          <w:b/>
          <w:sz w:val="20"/>
          <w:szCs w:val="20"/>
        </w:rPr>
        <w:t>____________________________________</w:t>
      </w: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____________________________________</w:t>
      </w:r>
    </w:p>
    <w:p w:rsidR="00690D0C" w:rsidRDefault="006B116B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Diretoria de Extensão                                                      Diretor(a) Geral</w:t>
      </w: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D22A96" w:rsidRDefault="00D22A96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D22A96" w:rsidRDefault="00D22A96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D22A96" w:rsidRDefault="00D22A96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D22A96" w:rsidRDefault="00D22A96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D22A96" w:rsidRDefault="00D22A96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B116B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 I</w:t>
      </w:r>
    </w:p>
    <w:p w:rsidR="00690D0C" w:rsidRDefault="006B116B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vagas, função e requisitos</w:t>
      </w: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ffff1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1"/>
        <w:gridCol w:w="1640"/>
        <w:gridCol w:w="1640"/>
        <w:gridCol w:w="1455"/>
        <w:gridCol w:w="1020"/>
        <w:gridCol w:w="2385"/>
      </w:tblGrid>
      <w:tr w:rsidR="00690D0C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Projeto/</w:t>
            </w:r>
          </w:p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Coordenação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Função e responsabilidade do Colaborador Externo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Requisito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Duração da bolsa /</w:t>
            </w:r>
          </w:p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Carga horária semanal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Valor Mensal da Bolsa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  <w:t>Entrevista</w:t>
            </w:r>
          </w:p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  <w:t>(data, horário, local)</w:t>
            </w:r>
          </w:p>
        </w:tc>
      </w:tr>
      <w:tr w:rsidR="00690D0C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690D0C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690D0C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B116B">
      <w:pPr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>ANEXO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II</w:t>
      </w:r>
    </w:p>
    <w:p w:rsidR="00690D0C" w:rsidRDefault="006B116B">
      <w:pPr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FICHA DE INSCRIÇÃO DO COLABORADOR EXTERNO - 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base para formulário do google</w:t>
      </w:r>
    </w:p>
    <w:tbl>
      <w:tblPr>
        <w:tblStyle w:val="affff2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693"/>
        <w:gridCol w:w="425"/>
        <w:gridCol w:w="1418"/>
        <w:gridCol w:w="3008"/>
      </w:tblGrid>
      <w:tr w:rsidR="00690D0C">
        <w:tc>
          <w:tcPr>
            <w:tcW w:w="10380" w:type="dxa"/>
            <w:gridSpan w:val="6"/>
            <w:shd w:val="clear" w:color="auto" w:fill="C5E0B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01. DADOS DE IDENTIFICAÇÃO DO CANDIDATO</w:t>
            </w:r>
          </w:p>
        </w:tc>
      </w:tr>
      <w:tr w:rsidR="00690D0C">
        <w:tc>
          <w:tcPr>
            <w:tcW w:w="10380" w:type="dxa"/>
            <w:gridSpan w:val="6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bookmarkStart w:id="2" w:name="_GoBack" w:colFirst="0" w:colLast="0"/>
            <w:r>
              <w:rPr>
                <w:rFonts w:ascii="Cambria" w:eastAsia="Cambria" w:hAnsi="Cambria" w:cs="Cambria"/>
                <w:sz w:val="24"/>
                <w:szCs w:val="24"/>
              </w:rPr>
              <w:t>NOME COMPLETO:</w:t>
            </w:r>
          </w:p>
        </w:tc>
      </w:tr>
      <w:tr w:rsidR="00690D0C">
        <w:tc>
          <w:tcPr>
            <w:tcW w:w="5529" w:type="dxa"/>
            <w:gridSpan w:val="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851" w:type="dxa"/>
            <w:gridSpan w:val="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</w:p>
        </w:tc>
      </w:tr>
      <w:tr w:rsidR="00690D0C">
        <w:tc>
          <w:tcPr>
            <w:tcW w:w="2836" w:type="dxa"/>
            <w:gridSpan w:val="2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2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ÓRGÃO EMISSOR: </w:t>
            </w:r>
          </w:p>
        </w:tc>
        <w:tc>
          <w:tcPr>
            <w:tcW w:w="4426" w:type="dxa"/>
            <w:gridSpan w:val="2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EMISSÃO:            /           /</w:t>
            </w:r>
          </w:p>
        </w:tc>
      </w:tr>
      <w:tr w:rsidR="00690D0C">
        <w:tc>
          <w:tcPr>
            <w:tcW w:w="10380" w:type="dxa"/>
            <w:gridSpan w:val="6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ENDEREÇO:</w:t>
            </w:r>
          </w:p>
        </w:tc>
      </w:tr>
      <w:tr w:rsidR="00690D0C">
        <w:tc>
          <w:tcPr>
            <w:tcW w:w="2269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4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CIDADE:           </w:t>
            </w:r>
          </w:p>
        </w:tc>
        <w:tc>
          <w:tcPr>
            <w:tcW w:w="3008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UF:</w:t>
            </w:r>
          </w:p>
        </w:tc>
      </w:tr>
      <w:tr w:rsidR="00690D0C">
        <w:tc>
          <w:tcPr>
            <w:tcW w:w="10380" w:type="dxa"/>
            <w:gridSpan w:val="6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(s):</w:t>
            </w:r>
          </w:p>
        </w:tc>
      </w:tr>
      <w:tr w:rsidR="00690D0C">
        <w:tc>
          <w:tcPr>
            <w:tcW w:w="10380" w:type="dxa"/>
            <w:gridSpan w:val="6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</w:tr>
      <w:bookmarkEnd w:id="2"/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fff3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60"/>
      </w:tblGrid>
      <w:tr w:rsidR="00690D0C">
        <w:tc>
          <w:tcPr>
            <w:tcW w:w="10380" w:type="dxa"/>
            <w:gridSpan w:val="2"/>
            <w:shd w:val="clear" w:color="auto" w:fill="C5E0B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02. DADOS PROFISSIONAIS DO CANDIDATO</w:t>
            </w:r>
          </w:p>
        </w:tc>
      </w:tr>
      <w:tr w:rsidR="00690D0C">
        <w:tc>
          <w:tcPr>
            <w:tcW w:w="4820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FORMAÇÃO:</w:t>
            </w:r>
          </w:p>
        </w:tc>
        <w:tc>
          <w:tcPr>
            <w:tcW w:w="5560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INSTITUIÇÃO:</w:t>
            </w:r>
          </w:p>
        </w:tc>
      </w:tr>
      <w:tr w:rsidR="00690D0C">
        <w:tc>
          <w:tcPr>
            <w:tcW w:w="10380" w:type="dxa"/>
            <w:gridSpan w:val="2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PROFISSÃO:</w:t>
            </w:r>
          </w:p>
        </w:tc>
      </w:tr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fff4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690D0C">
        <w:tc>
          <w:tcPr>
            <w:tcW w:w="10380" w:type="dxa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03. DADOS DO PROJETO/ATIVIDADE DE EXTENSÃO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</w:tr>
      <w:tr w:rsidR="00690D0C">
        <w:tc>
          <w:tcPr>
            <w:tcW w:w="10380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TÍTULO:</w:t>
            </w:r>
          </w:p>
        </w:tc>
      </w:tr>
      <w:tr w:rsidR="00690D0C">
        <w:tc>
          <w:tcPr>
            <w:tcW w:w="10380" w:type="dxa"/>
          </w:tcPr>
          <w:p w:rsidR="00690D0C" w:rsidRDefault="00690D0C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c>
          <w:tcPr>
            <w:tcW w:w="10380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NOME DO COORDENADOR:</w:t>
            </w:r>
          </w:p>
        </w:tc>
      </w:tr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fff5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832"/>
      </w:tblGrid>
      <w:tr w:rsidR="00690D0C">
        <w:tc>
          <w:tcPr>
            <w:tcW w:w="10380" w:type="dxa"/>
            <w:gridSpan w:val="4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04. DISPONIBILIDADE DE HORÁRIO PARA DESENVOLVER AS ATIVIDADES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</w:tr>
      <w:tr w:rsidR="00690D0C">
        <w:tc>
          <w:tcPr>
            <w:tcW w:w="2516" w:type="dxa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Tarde</w:t>
            </w:r>
          </w:p>
        </w:tc>
        <w:tc>
          <w:tcPr>
            <w:tcW w:w="2832" w:type="dxa"/>
            <w:shd w:val="clear" w:color="auto" w:fill="C5E0B3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Noite</w:t>
            </w:r>
          </w:p>
        </w:tc>
      </w:tr>
      <w:tr w:rsidR="00690D0C">
        <w:tc>
          <w:tcPr>
            <w:tcW w:w="2516" w:type="dxa"/>
            <w:shd w:val="clear" w:color="auto" w:fill="FFFFFF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c>
          <w:tcPr>
            <w:tcW w:w="2516" w:type="dxa"/>
            <w:shd w:val="clear" w:color="auto" w:fill="FFFFFF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c>
          <w:tcPr>
            <w:tcW w:w="2516" w:type="dxa"/>
            <w:shd w:val="clear" w:color="auto" w:fill="FFFFFF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c>
          <w:tcPr>
            <w:tcW w:w="2516" w:type="dxa"/>
            <w:shd w:val="clear" w:color="auto" w:fill="FFFFFF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c>
          <w:tcPr>
            <w:tcW w:w="2516" w:type="dxa"/>
            <w:shd w:val="clear" w:color="auto" w:fill="FFFFFF"/>
          </w:tcPr>
          <w:p w:rsidR="00690D0C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fff6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68"/>
      </w:tblGrid>
      <w:tr w:rsidR="00690D0C">
        <w:tc>
          <w:tcPr>
            <w:tcW w:w="10380" w:type="dxa"/>
            <w:gridSpan w:val="2"/>
            <w:shd w:val="clear" w:color="auto" w:fill="C5E0B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05. DECLARAÇÃO DO CANDIDATO À BOLSA</w:t>
            </w:r>
          </w:p>
        </w:tc>
      </w:tr>
      <w:tr w:rsidR="00690D0C">
        <w:tc>
          <w:tcPr>
            <w:tcW w:w="10380" w:type="dxa"/>
            <w:gridSpan w:val="2"/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Declaro conhecer plenamente as normas contidas no Edital ____/2020 e na Resolução CONSU/IF Sudeste MG Nº 041/2019 que dispõe sobre o Programa Institucional de Apoio à Extensão (PIAEX) no âmbito do IF Sudeste MG.</w:t>
            </w:r>
          </w:p>
          <w:p w:rsidR="00690D0C" w:rsidRDefault="00690D0C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</w:tr>
      <w:tr w:rsidR="00690D0C">
        <w:tc>
          <w:tcPr>
            <w:tcW w:w="4112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DATA:              /             /</w:t>
            </w:r>
          </w:p>
        </w:tc>
        <w:tc>
          <w:tcPr>
            <w:tcW w:w="6268" w:type="dxa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ASSINAT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URA:</w:t>
            </w:r>
          </w:p>
        </w:tc>
      </w:tr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fff7"/>
        <w:tblW w:w="103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3"/>
      </w:tblGrid>
      <w:tr w:rsidR="00690D0C">
        <w:tc>
          <w:tcPr>
            <w:tcW w:w="10383" w:type="dxa"/>
            <w:shd w:val="clear" w:color="auto" w:fill="C5E0B3"/>
          </w:tcPr>
          <w:p w:rsidR="00690D0C" w:rsidRDefault="006B116B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690D0C">
        <w:tc>
          <w:tcPr>
            <w:tcW w:w="10383" w:type="dxa"/>
          </w:tcPr>
          <w:p w:rsidR="00690D0C" w:rsidRDefault="00690D0C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  <w:tbl>
            <w:tblPr>
              <w:tblStyle w:val="affff8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690D0C">
              <w:trPr>
                <w:trHeight w:val="668"/>
              </w:trPr>
              <w:tc>
                <w:tcPr>
                  <w:tcW w:w="9233" w:type="dxa"/>
                </w:tcPr>
                <w:p w:rsidR="00690D0C" w:rsidRDefault="006B116B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lastRenderedPageBreak/>
                    <w:t>[   ] Portfólio, quando for o caso.</w:t>
                  </w:r>
                </w:p>
                <w:p w:rsidR="00690D0C" w:rsidRDefault="006B116B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[   ] 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Curriculum Vitae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ou 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Lattes.</w:t>
                  </w:r>
                </w:p>
                <w:p w:rsidR="00690D0C" w:rsidRDefault="006B116B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</w:rPr>
                    <w:t>[   ] Documentação comprobatória da formação acadêmica e experiência profissional.</w:t>
                  </w:r>
                </w:p>
                <w:p w:rsidR="00690D0C" w:rsidRDefault="006B116B">
                  <w:pPr>
                    <w:widowControl/>
                    <w:spacing w:after="0" w:line="360" w:lineRule="auto"/>
                    <w:ind w:left="0" w:hanging="2"/>
                    <w:jc w:val="both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[   ]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Declaração de disponibilidade de carga horária da instituição de origem (quando for o caso);</w:t>
                  </w:r>
                </w:p>
                <w:p w:rsidR="00690D0C" w:rsidRDefault="006B116B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[   ] Autorização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  <w:highlight w:val="white"/>
                    </w:rPr>
                    <w:t xml:space="preserve"> de participação da chefia imediata (apenas para docente em regime de dedicação exclusiva).</w:t>
                  </w:r>
                </w:p>
              </w:tc>
            </w:tr>
          </w:tbl>
          <w:p w:rsidR="00690D0C" w:rsidRDefault="00690D0C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B116B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ANEXO III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-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FICHA PARA AVALIAÇÃO DO CANDIDATO A COLABORADOR EXTERNO </w:t>
      </w:r>
    </w:p>
    <w:p w:rsidR="00690D0C" w:rsidRDefault="00690D0C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Não serão aceitos, para fins de comprovação dos critérios dispostos entre os requisitos da vaga ou que sejam objeto de pontuação na seleção, declarações do próprio candidato.</w:t>
      </w:r>
    </w:p>
    <w:p w:rsidR="00690D0C" w:rsidRDefault="00690D0C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Documentos apresentado</w:t>
      </w:r>
      <w:r>
        <w:rPr>
          <w:rFonts w:ascii="Cambria" w:eastAsia="Cambria" w:hAnsi="Cambria" w:cs="Cambria"/>
          <w:sz w:val="20"/>
          <w:szCs w:val="20"/>
        </w:rPr>
        <w:t>s de forma incorreta, incompreensível, ilegível ou internacional sem tradução conforme legislação vigente, serão desconsiderados.</w:t>
      </w: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ffff9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90D0C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Candidato(a):</w:t>
            </w:r>
          </w:p>
        </w:tc>
      </w:tr>
      <w:tr w:rsidR="00690D0C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total:</w:t>
            </w:r>
          </w:p>
        </w:tc>
      </w:tr>
      <w:tr w:rsidR="00690D0C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    ) Classificado  (   ) Desclassificado</w:t>
            </w:r>
          </w:p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Obs.: </w:t>
            </w:r>
            <w:r>
              <w:rPr>
                <w:rFonts w:ascii="Cambria" w:eastAsia="Cambria" w:hAnsi="Cambria" w:cs="Cambria"/>
              </w:rPr>
              <w:t>Serão desclassificados os candidatos que não comparecerem à entrevista.</w:t>
            </w:r>
          </w:p>
        </w:tc>
      </w:tr>
    </w:tbl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:rsidR="00690D0C" w:rsidRDefault="006B116B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Check list documentos:</w:t>
      </w:r>
    </w:p>
    <w:tbl>
      <w:tblPr>
        <w:tblStyle w:val="affff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300"/>
      </w:tblGrid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 e CI; (*obrigatório)</w:t>
            </w:r>
          </w:p>
        </w:tc>
      </w:tr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Portfólio, quando for o caso;</w:t>
            </w:r>
          </w:p>
        </w:tc>
      </w:tr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Curriculum Vitae ou Lattes;</w:t>
            </w:r>
          </w:p>
        </w:tc>
      </w:tr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690D0C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Autorização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de participação da chefia imediata (apenas para d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ocente em regime de dedicação exclusiva).</w:t>
            </w:r>
          </w:p>
        </w:tc>
      </w:tr>
    </w:tbl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Avaliação de experiências profissionais anteriores do candidato frente aos requisitos da função pretendida no projeto:</w:t>
      </w:r>
    </w:p>
    <w:tbl>
      <w:tblPr>
        <w:tblStyle w:val="affffb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215"/>
      </w:tblGrid>
      <w:tr w:rsidR="00690D0C">
        <w:trPr>
          <w:trHeight w:val="495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690D0C">
        <w:trPr>
          <w:trHeight w:val="45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 (zero) sem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 (três) – até 3 (três)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rPr>
          <w:trHeight w:val="51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 (cinco) – de 3 a 5 (três a cinco)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Titulação do candidato (prevalece somente o título de maior pontuação):</w:t>
      </w:r>
    </w:p>
    <w:tbl>
      <w:tblPr>
        <w:tblStyle w:val="affffc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010"/>
      </w:tblGrid>
      <w:tr w:rsidR="00690D0C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690D0C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 (sete) pontos para graduação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rPr>
          <w:trHeight w:val="43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(oito) pontos para especialização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rPr>
          <w:trHeight w:val="46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9 (nove) pontos para mestrado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D0C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ENTREVISTA</w:t>
      </w:r>
    </w:p>
    <w:p w:rsidR="00690D0C" w:rsidRDefault="006B116B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Atribua  notas de 0 a 20 (zero a vinte) para os seguintes aspectos:</w:t>
      </w:r>
    </w:p>
    <w:tbl>
      <w:tblPr>
        <w:tblStyle w:val="affffd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695"/>
      </w:tblGrid>
      <w:tr w:rsidR="00690D0C"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REQUISITO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</w:tr>
      <w:tr w:rsidR="00690D0C">
        <w:trPr>
          <w:trHeight w:val="57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90D0C">
        <w:trPr>
          <w:trHeight w:val="929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OBSERVAÇÕES</w:t>
      </w:r>
      <w:r>
        <w:rPr>
          <w:rFonts w:ascii="Cambria" w:eastAsia="Cambria" w:hAnsi="Cambria" w:cs="Cambria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</w:t>
      </w:r>
    </w:p>
    <w:p w:rsidR="00690D0C" w:rsidRDefault="00690D0C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690D0C" w:rsidRDefault="006B116B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Coodenador(a) do Projeto</w:t>
      </w:r>
    </w:p>
    <w:p w:rsidR="00690D0C" w:rsidRDefault="00690D0C">
      <w:pPr>
        <w:tabs>
          <w:tab w:val="left" w:pos="142"/>
        </w:tabs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IV</w:t>
      </w: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EXTERNO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ffffe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690D0C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CANDIDATO(A)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B116B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690D0C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Default="00690D0C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(*obrigatório)</w:t>
      </w:r>
    </w:p>
    <w:p w:rsidR="00690D0C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Maior titulação;</w:t>
      </w:r>
    </w:p>
    <w:p w:rsidR="00690D0C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690D0C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:rsidR="00690D0C" w:rsidRDefault="00690D0C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90D0C" w:rsidRDefault="006B116B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690D0C" w:rsidRDefault="006B116B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Coodenador(a) do Projeto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color w:val="0000FF"/>
          <w:sz w:val="18"/>
          <w:szCs w:val="18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>ANEXO V</w:t>
      </w: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MODELO DE DECLARAÇÃO DE DISPONIBILIDADE DE CARGA HORÁRIA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90D0C" w:rsidRDefault="006B116B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Declaro que o servidor(a)___________________________________________________, ocupante do cargo de_______________________________________, com carga horária semanal de ___________(h), no(a) Nome da instituição de origem, aprovado(a) no processo de seleção </w:t>
      </w:r>
      <w:r>
        <w:rPr>
          <w:rFonts w:ascii="Cambria" w:eastAsia="Cambria" w:hAnsi="Cambria" w:cs="Cambria"/>
          <w:sz w:val="20"/>
          <w:szCs w:val="20"/>
        </w:rPr>
        <w:t>para colaborador externo, tem disponibilidade de horas para atuar no Projeto ____________________________________.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___________________________ , ____ de _____________________ de 202x.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</w:t>
      </w:r>
    </w:p>
    <w:p w:rsidR="00690D0C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 Responsável pelo Seto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:rsidR="00690D0C" w:rsidRDefault="006B116B">
      <w:pPr>
        <w:widowControl/>
        <w:tabs>
          <w:tab w:val="left" w:pos="10348"/>
        </w:tabs>
        <w:spacing w:before="240" w:after="0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</w:p>
    <w:sectPr w:rsidR="00690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6B" w:rsidRDefault="006B116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B116B" w:rsidRDefault="006B11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B116B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04637880" r:id="rId2"/>
      </w:objec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152400</wp:posOffset>
              </wp:positionV>
              <wp:extent cx="3876675" cy="878840"/>
              <wp:effectExtent l="0" t="0" r="0" b="0"/>
              <wp:wrapNone/>
              <wp:docPr id="1044" name="Retângulo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90D0C" w:rsidRDefault="00690D0C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152400</wp:posOffset>
              </wp:positionV>
              <wp:extent cx="3876675" cy="878840"/>
              <wp:effectExtent b="0" l="0" r="0" t="0"/>
              <wp:wrapNone/>
              <wp:docPr id="104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6675" cy="878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6B" w:rsidRDefault="006B11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B116B" w:rsidRDefault="006B11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76" w:lineRule="auto"/>
      <w:ind w:left="0" w:hanging="2"/>
      <w:rPr>
        <w:sz w:val="24"/>
        <w:szCs w:val="24"/>
      </w:rPr>
    </w:pPr>
  </w:p>
  <w:tbl>
    <w:tblPr>
      <w:tblStyle w:val="afffff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690D0C">
      <w:trPr>
        <w:trHeight w:val="1875"/>
        <w:jc w:val="center"/>
      </w:trPr>
      <w:tc>
        <w:tcPr>
          <w:tcW w:w="2552" w:type="dxa"/>
        </w:tcPr>
        <w:p w:rsidR="00690D0C" w:rsidRDefault="006B116B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4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690D0C" w:rsidRDefault="00690D0C">
          <w:pPr>
            <w:ind w:left="0" w:hanging="2"/>
          </w:pPr>
        </w:p>
        <w:tbl>
          <w:tblPr>
            <w:tblStyle w:val="afffff0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690D0C">
            <w:trPr>
              <w:trHeight w:val="1185"/>
            </w:trPr>
            <w:tc>
              <w:tcPr>
                <w:tcW w:w="6236" w:type="dxa"/>
              </w:tcPr>
              <w:p w:rsidR="00690D0C" w:rsidRDefault="006B116B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690D0C" w:rsidRDefault="006B116B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690D0C" w:rsidRDefault="006B116B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</w:tc>
            <w:tc>
              <w:tcPr>
                <w:tcW w:w="4853" w:type="dxa"/>
              </w:tcPr>
              <w:p w:rsidR="00690D0C" w:rsidRDefault="006B116B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690D0C" w:rsidRDefault="006B116B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690D0C" w:rsidRDefault="00690D0C">
          <w:pPr>
            <w:ind w:left="0" w:hanging="2"/>
          </w:pPr>
        </w:p>
      </w:tc>
      <w:tc>
        <w:tcPr>
          <w:tcW w:w="1985" w:type="dxa"/>
        </w:tcPr>
        <w:p w:rsidR="00690D0C" w:rsidRDefault="006B116B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4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EA"/>
    <w:multiLevelType w:val="multilevel"/>
    <w:tmpl w:val="1FD8E9B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E010607"/>
    <w:multiLevelType w:val="multilevel"/>
    <w:tmpl w:val="D2A0FE9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5F6335C4"/>
    <w:multiLevelType w:val="multilevel"/>
    <w:tmpl w:val="B73C01A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C"/>
    <w:rsid w:val="00690D0C"/>
    <w:rsid w:val="006B116B"/>
    <w:rsid w:val="00D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ECB79-0749-4F90-B413-55D1DFB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PdtKEpuLxxDSBfR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edita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fsudestemg.edu.br/edita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editai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s5iPBB5TWlpoHYjnxw510p4AQ==">AMUW2mXPWyFKw1JvSjw7D0sIRuUiYrufa+W7V7OBCCk6rEZsK79ewYC/ghUv8R6ZEIr+sXnPRabSMG7E2yX+S/t2uzEI9qwkccJeOVcemP+Ot8URWfeH0ImZ20Rcw34Yf8E0Xqwo3gE5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2232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PROEX</cp:lastModifiedBy>
  <cp:revision>2</cp:revision>
  <dcterms:created xsi:type="dcterms:W3CDTF">2021-12-09T14:40:00Z</dcterms:created>
  <dcterms:modified xsi:type="dcterms:W3CDTF">2022-01-25T20:45:00Z</dcterms:modified>
</cp:coreProperties>
</file>