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5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822.5"/>
        <w:gridCol w:w="4822.5"/>
        <w:tblGridChange w:id="0">
          <w:tblGrid>
            <w:gridCol w:w="4822.5"/>
            <w:gridCol w:w="4822.5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ddddd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DECLARAÇÃO DE UTILIZAÇÃO DE MODELOS AGU/MGI ART. 29 e ART. 35 da INSTRUÇÃO NORMATIVA Nº 05/2017 e ENUNCIADO BPC nº 06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Órgão: </w:t>
            </w:r>
            <w:r w:rsidDel="00000000" w:rsidR="00000000" w:rsidRPr="00000000">
              <w:rPr>
                <w:rtl w:val="0"/>
              </w:rPr>
              <w:t xml:space="preserve">INSTITUTO FEDERAL DE EDUCAÇÃO, CIÊNCIA E TECNOLOGIA DO SUDESTE DE MINAS GERAIS IF SUDESTE MG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Setor Requisitante: </w:t>
            </w:r>
            <w:r w:rsidDel="00000000" w:rsidR="00000000" w:rsidRPr="00000000">
              <w:rPr>
                <w:rtl w:val="0"/>
              </w:rPr>
              <w:t xml:space="preserve">Coordenação do Curso Técnico em Guia de Turismo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Objeto da Licitação</w:t>
            </w:r>
            <w:r w:rsidDel="00000000" w:rsidR="00000000" w:rsidRPr="00000000">
              <w:rPr>
                <w:rtl w:val="0"/>
              </w:rPr>
              <w:t xml:space="preserve">: Contratação de Empresa Especializada na Prestação de Serviços de Viagens e Turismo, a fim de atender às demandas do IF Sudeste MG, Câmpus Santos Dumont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 de Licitação: Pregão SRP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ccccc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Declaração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Declaramos que, para a devida instrução processual, em respeito aos artigos 29 e 35 da IN nº 05/2017 e Enunciado BPC nº 06, foram utilizados os modelos de Termo de Referência/Projeto Básico, Edital, Contrato e Ata de Registro de Preços constantes no site da AGU/MGI, conforme os links que seguem: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Termo de Referência:</w:t>
              <w:br w:type="textWrapping"/>
              <w:t xml:space="preserve">Link: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https://www.gov.br/agu/pt-br/composicao/cgu/cgu/modelos/licitacoesecontratos/14133/modelos-da-lei-no-14-133-21-para-pregao</w:t>
              </w:r>
            </w:hyperlink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da Extração: 02/08/2023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Edital:</w:t>
              <w:br w:type="textWrapping"/>
              <w:t xml:space="preserve">Link: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https://www.gov.br/agu/pt-br/composicao/cgu/cgu/modelos/licitacoesecontratos/14133/modelos-da-lei-no-14-133-21-para-pregao</w:t>
              </w:r>
            </w:hyperlink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da Extração: </w:t>
            </w:r>
            <w:r w:rsidDel="00000000" w:rsidR="00000000" w:rsidRPr="00000000">
              <w:rPr>
                <w:rtl w:val="0"/>
              </w:rPr>
              <w:t xml:space="preserve">02/08/2023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Contrato:</w:t>
              <w:br w:type="textWrapping"/>
              <w:t xml:space="preserve">Link:</w:t>
              <w:br w:type="textWrapping"/>
              <w:t xml:space="preserve">Data da Extração: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Ata de Registro de Preços:</w:t>
              <w:br w:type="textWrapping"/>
              <w:t xml:space="preserve">Link: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https://www.gov.br/agu/pt-br/composicao/cgu/cgu/modelos/licitacoesecontratos/14133/modelos-da-lei-no-14-133-21-para-pregao</w:t>
              </w:r>
            </w:hyperlink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da Extração: </w:t>
            </w:r>
            <w:r w:rsidDel="00000000" w:rsidR="00000000" w:rsidRPr="00000000">
              <w:rPr>
                <w:rtl w:val="0"/>
              </w:rPr>
              <w:t xml:space="preserve"> 02/08/2023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ccccc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Ajustes e </w:t>
            </w:r>
            <w:r w:rsidDel="00000000" w:rsidR="00000000" w:rsidRPr="00000000">
              <w:rPr>
                <w:rtl w:val="0"/>
              </w:rPr>
              <w:t xml:space="preserve">Justificativas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Informamos que as supressões se encontram tachadas nos documentos, e que as inclusões, as adaptações/alterações/ajustes encontram-se destacadas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na cor </w:t>
            </w:r>
            <w:r w:rsidDel="00000000" w:rsidR="00000000" w:rsidRPr="00000000">
              <w:rPr>
                <w:color w:val="ff0000"/>
                <w:rtl w:val="0"/>
              </w:rPr>
              <w:t xml:space="preserve">vermelha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fa53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sendo que os itens relacionados ao Sistema de Registro de Preços foram marcados na cor</w:t>
            </w:r>
            <w:r w:rsidDel="00000000" w:rsidR="00000000" w:rsidRPr="00000000">
              <w:rPr>
                <w:color w:val="00ffff"/>
                <w:rtl w:val="0"/>
              </w:rPr>
              <w:t xml:space="preserve"> azul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162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todos feitos diretamente no texto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162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As justificativas foram transcritas para o formulário de certificação processual.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ccccc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Responsável pelo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Setor Requisitante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8.906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 pelo Setor de Licitações</w:t>
              <w:br w:type="textWrapping"/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 pelo Setor de Contratos</w:t>
            </w:r>
          </w:p>
          <w:p w:rsidR="00000000" w:rsidDel="00000000" w:rsidP="00000000" w:rsidRDefault="00000000" w:rsidRPr="00000000" w14:paraId="0000002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v.br/agu/pt-br/composicao/cgu/cgu/modelos/licitacoesecontratos/14133/modelos-da-lei-no-14-133-21-para-pregao" TargetMode="External"/><Relationship Id="rId7" Type="http://schemas.openxmlformats.org/officeDocument/2006/relationships/hyperlink" Target="https://www.gov.br/agu/pt-br/composicao/cgu/cgu/modelos/licitacoesecontratos/14133/modelos-da-lei-no-14-133-21-para-pregao" TargetMode="External"/><Relationship Id="rId8" Type="http://schemas.openxmlformats.org/officeDocument/2006/relationships/hyperlink" Target="https://www.gov.br/agu/pt-br/composicao/cgu/cgu/modelos/licitacoesecontratos/14133/modelos-da-lei-no-14-133-21-para-preg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