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10A46" w:rsidRDefault="008E19EE">
      <w:pPr>
        <w:spacing w:after="0" w:line="276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</w:p>
    <w:p w14:paraId="00000002" w14:textId="77777777" w:rsidR="00C10A46" w:rsidRDefault="008E19EE">
      <w:pPr>
        <w:spacing w:after="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ORIENTAÇÕES PARA A </w:t>
      </w:r>
      <w:sdt>
        <w:sdtPr>
          <w:tag w:val="goog_rdk_0"/>
          <w:id w:val="-1415398647"/>
        </w:sdtPr>
        <w:sdtEndPr/>
        <w:sdtContent/>
      </w:sdt>
      <w:r>
        <w:rPr>
          <w:rFonts w:ascii="Times New Roman" w:eastAsia="Times New Roman" w:hAnsi="Times New Roman" w:cs="Times New Roman"/>
          <w:b/>
        </w:rPr>
        <w:t>RODA DE CONVERSA DE TREINAMENTO PROFISSIONAL</w:t>
      </w:r>
      <w:r>
        <w:rPr>
          <w:rFonts w:ascii="Times New Roman" w:eastAsia="Times New Roman" w:hAnsi="Times New Roman" w:cs="Times New Roman"/>
          <w:b/>
          <w:color w:val="000000"/>
        </w:rPr>
        <w:t xml:space="preserve"> 2021</w:t>
      </w:r>
    </w:p>
    <w:p w14:paraId="00000003" w14:textId="77777777" w:rsidR="00C10A46" w:rsidRDefault="00C10A46">
      <w:pPr>
        <w:spacing w:after="0"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004" w14:textId="77777777" w:rsidR="00C10A46" w:rsidRDefault="00C10A46">
      <w:pPr>
        <w:tabs>
          <w:tab w:val="left" w:pos="0"/>
        </w:tabs>
        <w:spacing w:after="0" w:line="27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  <w:sectPr w:rsidR="00C10A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08" w:footer="708" w:gutter="0"/>
          <w:pgNumType w:start="1"/>
          <w:cols w:space="720"/>
        </w:sectPr>
      </w:pPr>
    </w:p>
    <w:p w14:paraId="00000005" w14:textId="77777777" w:rsidR="00C10A46" w:rsidRDefault="008E19EE">
      <w:pPr>
        <w:tabs>
          <w:tab w:val="left" w:pos="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Roda de Conversa de Treinamento Profissional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faz parte da programação da SECITEC – Semana de Ciência e Tecnologia, que acontecerá entre os dias 24 e 28 de janeiro de 2022 e será transmitida pelo </w:t>
      </w:r>
      <w:hyperlink r:id="rId14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YouTube do IF Sudeste MG, Campus Juiz de Fora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0000006" w14:textId="77777777" w:rsidR="00C10A46" w:rsidRDefault="00C10A46">
      <w:pPr>
        <w:tabs>
          <w:tab w:val="left" w:pos="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7" w14:textId="77777777" w:rsidR="00C10A46" w:rsidRDefault="008E19EE">
      <w:pPr>
        <w:tabs>
          <w:tab w:val="left" w:pos="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 ocasião, serão apresentados os resultados obtidos pelos projetos de Treinamento Profissional desenvolvidos em 2021.</w:t>
      </w:r>
    </w:p>
    <w:p w14:paraId="00000008" w14:textId="77777777" w:rsidR="00C10A46" w:rsidRDefault="00C10A46">
      <w:pPr>
        <w:tabs>
          <w:tab w:val="left" w:pos="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9" w14:textId="77777777" w:rsidR="00C10A46" w:rsidRDefault="008E19EE">
      <w:pPr>
        <w:tabs>
          <w:tab w:val="left" w:pos="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 equipes dos projetos deverão definir o apresentador do trabalho (preferencialmente discente) e proceder com a submissão conforme orientações abaixo.</w:t>
      </w:r>
    </w:p>
    <w:p w14:paraId="0000000A" w14:textId="77777777" w:rsidR="00C10A46" w:rsidRDefault="00C10A46">
      <w:pPr>
        <w:tabs>
          <w:tab w:val="left" w:pos="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B" w14:textId="77777777" w:rsidR="00C10A46" w:rsidRDefault="008E19EE">
      <w:pPr>
        <w:tabs>
          <w:tab w:val="left" w:pos="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SUBMISSÕES</w:t>
      </w:r>
    </w:p>
    <w:p w14:paraId="0000000C" w14:textId="77777777" w:rsidR="00C10A46" w:rsidRDefault="00C10A46">
      <w:pPr>
        <w:tabs>
          <w:tab w:val="left" w:pos="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D" w14:textId="77777777" w:rsidR="00C10A46" w:rsidRDefault="008E19EE">
      <w:pPr>
        <w:tabs>
          <w:tab w:val="left" w:pos="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 apresentador do projeto (aluno bolsista ou voluntário)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preencher o formulário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yellow"/>
            <w:u w:val="single"/>
          </w:rPr>
          <w:t>https://forms.gle/DiJViUb6UPU7ahoW6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 período de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01 de dezembro de 2021 a 12 de janeiro de 2022, </w:t>
      </w:r>
      <w:r>
        <w:rPr>
          <w:rFonts w:ascii="Times New Roman" w:eastAsia="Times New Roman" w:hAnsi="Times New Roman" w:cs="Times New Roman"/>
          <w:sz w:val="20"/>
          <w:szCs w:val="20"/>
        </w:rPr>
        <w:t>anexando o seguinte arquivo:</w:t>
      </w:r>
    </w:p>
    <w:p w14:paraId="0000000E" w14:textId="77777777" w:rsidR="00C10A46" w:rsidRDefault="00C10A46">
      <w:pPr>
        <w:tabs>
          <w:tab w:val="left" w:pos="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F" w14:textId="77777777" w:rsidR="00C10A46" w:rsidRDefault="008E19EE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presentação do projeto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em slide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(conforme modelo disponibilizado pela Diretoria de Extensão)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0000010" w14:textId="77777777" w:rsidR="00C10A46" w:rsidRDefault="00C10A46">
      <w:pPr>
        <w:tabs>
          <w:tab w:val="left" w:pos="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1" w14:textId="77777777" w:rsidR="00C10A46" w:rsidRDefault="00C10A46">
      <w:pPr>
        <w:tabs>
          <w:tab w:val="left" w:pos="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2" w14:textId="77777777" w:rsidR="00C10A46" w:rsidRDefault="00C10A46">
      <w:pPr>
        <w:tabs>
          <w:tab w:val="left" w:pos="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3" w14:textId="77777777" w:rsidR="00C10A46" w:rsidRDefault="00C10A46">
      <w:pPr>
        <w:tabs>
          <w:tab w:val="left" w:pos="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4" w14:textId="77777777" w:rsidR="00C10A46" w:rsidRDefault="00C10A46">
      <w:pPr>
        <w:tabs>
          <w:tab w:val="left" w:pos="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5" w14:textId="77777777" w:rsidR="00C10A46" w:rsidRDefault="008E19EE">
      <w:pP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APRESENTAÇÕES</w:t>
      </w:r>
    </w:p>
    <w:p w14:paraId="00000016" w14:textId="77777777" w:rsidR="00C10A46" w:rsidRDefault="00C10A46">
      <w:pP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7" w14:textId="77777777" w:rsidR="00C10A46" w:rsidRDefault="008E19EE">
      <w:pP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trabalhos serão apresentados virtualmente pela plataforma RNP e transmitidos para o YouTube do Campus JF.</w:t>
      </w:r>
    </w:p>
    <w:p w14:paraId="00000018" w14:textId="77777777" w:rsidR="00C10A46" w:rsidRDefault="00C10A46">
      <w:pP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9" w14:textId="77777777" w:rsidR="00C10A46" w:rsidRDefault="008E19EE">
      <w:pP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Apenas o apresentador do trabalho terá acesso à plataforma RNP. A Diretoria de Extensão disponibilizará, previamente, o cronograma de apresentação e o link de acesso à plataforma RNP.</w:t>
      </w:r>
    </w:p>
    <w:p w14:paraId="0000001A" w14:textId="77777777" w:rsidR="00C10A46" w:rsidRDefault="00C10A46">
      <w:pP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B" w14:textId="77777777" w:rsidR="00C10A46" w:rsidRDefault="008E19EE">
      <w:pP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 tempo de apresentação para cada projeto será de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até 10 minutos</w:t>
      </w:r>
      <w:r>
        <w:rPr>
          <w:rFonts w:ascii="Times New Roman" w:eastAsia="Times New Roman" w:hAnsi="Times New Roman" w:cs="Times New Roman"/>
          <w:sz w:val="20"/>
          <w:szCs w:val="20"/>
        </w:rPr>
        <w:t>. Recomendamos que, durante a apresentação na Roda de Conversa, seja utilizado o modelo de slide enviado no momento da submissão.</w:t>
      </w:r>
    </w:p>
    <w:p w14:paraId="0000001C" w14:textId="77777777" w:rsidR="00C10A46" w:rsidRDefault="00C10A46">
      <w:pP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D" w14:textId="77777777" w:rsidR="00C10A46" w:rsidRDefault="008E19EE">
      <w:pP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 apresentador do trabalho deverá comparecer com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15 minutos de antecedência ao horário determinado para a sessão da Roda de Conversa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 permanecer na sala virtual até o final, mantendo-se à disposição do mediador e dos interessados em consultar seu trabalho.</w:t>
      </w:r>
    </w:p>
    <w:p w14:paraId="0000001E" w14:textId="77777777" w:rsidR="00C10A46" w:rsidRDefault="00C10A46">
      <w:pP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1F" w14:textId="77777777" w:rsidR="00C10A46" w:rsidRDefault="008E19EE">
      <w:pP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Serão certificados os participantes que enviarem a apresentação do projeto em powerpoint, participarem da apresentação no dia da Roda de Conversa e assinarem a lista de presença.</w:t>
      </w:r>
    </w:p>
    <w:p w14:paraId="00000020" w14:textId="77777777" w:rsidR="00C10A46" w:rsidRDefault="00C10A46">
      <w:pP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21" w14:textId="77777777" w:rsidR="00C10A46" w:rsidRDefault="008E19EE">
      <w:pP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C10A46">
          <w:type w:val="continuous"/>
          <w:pgSz w:w="11906" w:h="16838"/>
          <w:pgMar w:top="1417" w:right="1701" w:bottom="1417" w:left="1701" w:header="708" w:footer="708" w:gutter="0"/>
          <w:cols w:num="2" w:space="720" w:equalWidth="0">
            <w:col w:w="3891" w:space="720"/>
            <w:col w:w="3891" w:space="0"/>
          </w:cols>
        </w:sect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Em caso de dúvidas:</w:t>
      </w:r>
      <w:hyperlink r:id="rId16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 xml:space="preserve"> secitec.jf@gmail.com</w:t>
        </w:r>
      </w:hyperlink>
    </w:p>
    <w:p w14:paraId="00000022" w14:textId="77777777" w:rsidR="00C10A46" w:rsidRDefault="00C10A46">
      <w:pP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C10A46" w:rsidRDefault="00C10A46">
      <w:pP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C10A46">
          <w:type w:val="continuous"/>
          <w:pgSz w:w="11906" w:h="16838"/>
          <w:pgMar w:top="1440" w:right="1440" w:bottom="1440" w:left="1440" w:header="720" w:footer="720" w:gutter="0"/>
          <w:cols w:space="720"/>
        </w:sectPr>
      </w:pPr>
    </w:p>
    <w:p w14:paraId="00000024" w14:textId="77777777" w:rsidR="00C10A46" w:rsidRDefault="00C10A46">
      <w:pP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C10A46" w:rsidRDefault="00C10A46">
      <w:pPr>
        <w:shd w:val="clear" w:color="auto" w:fill="FFFFFF"/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6" w14:textId="77777777" w:rsidR="00C10A46" w:rsidRDefault="00C10A4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sectPr w:rsidR="00C10A46">
      <w:type w:val="continuous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C0B9" w14:textId="77777777" w:rsidR="00B5464D" w:rsidRDefault="00B5464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9D55C40" w14:textId="77777777" w:rsidR="00B5464D" w:rsidRDefault="00B5464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C10A46" w:rsidRDefault="00C10A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65380AA1" w:rsidR="00C10A46" w:rsidRDefault="008E19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ind w:left="0" w:hanging="2"/>
      <w:jc w:val="right"/>
      <w:rPr>
        <w:color w:val="000000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8C7EEC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C10A46" w:rsidRDefault="00C10A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927C6" w14:textId="77777777" w:rsidR="00B5464D" w:rsidRDefault="00B5464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5E03FF1" w14:textId="77777777" w:rsidR="00B5464D" w:rsidRDefault="00B5464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C10A46" w:rsidRDefault="00C10A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C10A46" w:rsidRDefault="008E19EE">
    <w:pPr>
      <w:pBdr>
        <w:top w:val="nil"/>
        <w:left w:val="nil"/>
        <w:bottom w:val="nil"/>
        <w:right w:val="nil"/>
        <w:between w:val="nil"/>
      </w:pBdr>
      <w:tabs>
        <w:tab w:val="left" w:pos="2974"/>
        <w:tab w:val="center" w:pos="4251"/>
        <w:tab w:val="right" w:pos="8504"/>
      </w:tabs>
      <w:spacing w:after="0" w:line="240" w:lineRule="auto"/>
      <w:ind w:left="0" w:hanging="2"/>
      <w:jc w:val="right"/>
      <w:rPr>
        <w:rFonts w:ascii="Arial" w:eastAsia="Arial" w:hAnsi="Arial" w:cs="Arial"/>
        <w:sz w:val="12"/>
        <w:szCs w:val="12"/>
      </w:rPr>
    </w:pPr>
    <w:r>
      <w:rPr>
        <w:noProof/>
      </w:rPr>
      <w:drawing>
        <wp:inline distT="0" distB="0" distL="0" distR="0" wp14:anchorId="081181FD" wp14:editId="22B473B8">
          <wp:extent cx="5400040" cy="924743"/>
          <wp:effectExtent l="0" t="0" r="0" b="0"/>
          <wp:docPr id="1030" name="image2.png" descr="Ícone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Ícone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9247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18"/>
        <w:szCs w:val="18"/>
      </w:rPr>
      <w:tab/>
      <w:t xml:space="preserve">                                   </w:t>
    </w:r>
    <w:r>
      <w:rPr>
        <w:rFonts w:ascii="Arial" w:eastAsia="Arial" w:hAnsi="Arial" w:cs="Arial"/>
        <w:color w:val="000000"/>
        <w:sz w:val="12"/>
        <w:szCs w:val="12"/>
      </w:rPr>
      <w:t xml:space="preserve"> INS</w:t>
    </w:r>
    <w:r>
      <w:rPr>
        <w:rFonts w:ascii="Arial" w:eastAsia="Arial" w:hAnsi="Arial" w:cs="Arial"/>
        <w:sz w:val="12"/>
        <w:szCs w:val="12"/>
      </w:rPr>
      <w:t>TITUTO FEDERAL DE EDUCAÇÃO, CIÊNCIA E TECNOLOGIA DO SUDESTE DE MINAS GERAIS - CAMPUS JUIZ DE FORA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FC82525" wp14:editId="3C45EB56">
          <wp:simplePos x="0" y="0"/>
          <wp:positionH relativeFrom="column">
            <wp:posOffset>-737232</wp:posOffset>
          </wp:positionH>
          <wp:positionV relativeFrom="paragraph">
            <wp:posOffset>-114296</wp:posOffset>
          </wp:positionV>
          <wp:extent cx="1752600" cy="361950"/>
          <wp:effectExtent l="0" t="0" r="0" b="0"/>
          <wp:wrapSquare wrapText="bothSides" distT="0" distB="0" distL="114300" distR="114300"/>
          <wp:docPr id="10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600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9" w14:textId="77777777" w:rsidR="00C10A46" w:rsidRDefault="008E19EE">
    <w:pPr>
      <w:pBdr>
        <w:top w:val="nil"/>
        <w:left w:val="nil"/>
        <w:bottom w:val="nil"/>
        <w:right w:val="nil"/>
        <w:between w:val="nil"/>
      </w:pBdr>
      <w:tabs>
        <w:tab w:val="left" w:pos="2974"/>
        <w:tab w:val="center" w:pos="4251"/>
        <w:tab w:val="right" w:pos="8504"/>
      </w:tabs>
      <w:spacing w:after="0" w:line="240" w:lineRule="auto"/>
      <w:jc w:val="right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DIRETORIA DE EXTENSÃO</w:t>
    </w:r>
  </w:p>
  <w:p w14:paraId="0000002A" w14:textId="77777777" w:rsidR="00C10A46" w:rsidRDefault="008E19EE">
    <w:pPr>
      <w:pBdr>
        <w:top w:val="nil"/>
        <w:left w:val="nil"/>
        <w:bottom w:val="nil"/>
        <w:right w:val="nil"/>
        <w:between w:val="nil"/>
      </w:pBdr>
      <w:tabs>
        <w:tab w:val="left" w:pos="2974"/>
        <w:tab w:val="center" w:pos="4251"/>
        <w:tab w:val="right" w:pos="8504"/>
      </w:tabs>
      <w:spacing w:after="0" w:line="240" w:lineRule="auto"/>
      <w:jc w:val="right"/>
    </w:pPr>
    <w:r>
      <w:rPr>
        <w:rFonts w:ascii="Arial" w:eastAsia="Arial" w:hAnsi="Arial" w:cs="Arial"/>
        <w:sz w:val="12"/>
        <w:szCs w:val="12"/>
      </w:rPr>
      <w:t>--------------------------------------------------------------------------------------------------------------------------------------------------------------------------------------------------------------------</w:t>
    </w:r>
    <w:r>
      <w:rPr>
        <w:rFonts w:ascii="Arial" w:eastAsia="Arial" w:hAnsi="Arial" w:cs="Arial"/>
        <w:color w:val="000000"/>
        <w:sz w:val="12"/>
        <w:szCs w:val="12"/>
      </w:rPr>
      <w:t xml:space="preserve">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C10A46" w:rsidRDefault="00C10A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655A7"/>
    <w:multiLevelType w:val="multilevel"/>
    <w:tmpl w:val="3BC43A3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A46"/>
    <w:rsid w:val="008C7EEC"/>
    <w:rsid w:val="008E19EE"/>
    <w:rsid w:val="00B5464D"/>
    <w:rsid w:val="00C10A46"/>
    <w:rsid w:val="00FA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40022-FDEE-4129-969B-73619295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4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Refdecomentrio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zh-CN"/>
    </w:rPr>
  </w:style>
  <w:style w:type="paragraph" w:styleId="SemEspaamento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0" w:line="240" w:lineRule="auto"/>
      <w:ind w:left="720"/>
    </w:pPr>
    <w:rPr>
      <w:rFonts w:ascii="Arial" w:eastAsia="Times New Roman" w:hAnsi="Arial"/>
      <w:color w:val="0000FF"/>
      <w:sz w:val="24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71C27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71C2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71C27"/>
    <w:rPr>
      <w:position w:val="-1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771C2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61E0F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position w:val="-1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ecitec.jf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forms.gle/DiJViUb6UPU7ahoW6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youtube.com/c/IFSudesteMGCampusJuizdeFor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PYD4YYlKm1+ny8mDfNVTWtgFhw==">AMUW2mVd8l7bvtJSBAVmIHLrObSgp5pYR/i+Pkc1VOHZ9WT2gcrS2T5TuMpUuri6o3vkfPOkzX8JH1HU8c8wmJ03nVZUWwBS9c6uJIKlWS//g/DBZSVz44FzEGzGhy0+xHH5QKTyCu9i8FkA0DPrVMf1FAQCoSNEisMyfgS5jgmXjSb0HMfbX/zo1cFqZlCbBLzgejSENg1ESXiBqvJ1qrFP5+BbHMiG8QYv3H7fZKyHY8+S8TT71nQ72vIo7sasl2qltlDpqdzE+x9skJpYBpeqataZR0xlQG2KtqhmQERMaGctVT224fT3NgtEtaj6N5GXouECDge/GaPaLIcjdnYPc7Zu50RHOXAOpmMe4ArIzIcIWIjceAYlNPSrvlqT+o4A1Eof0b0XQi358dAH5waTUyg19JkJfJ1V3IlxpGmbObrDVKA1iSiulvmtrWLKGV+rcKTueMzFNt92+upP0rp7zyobclDdUS5X1llTLs/jDRn70KFfoe4JjzfByzFoKoi30F97zWXySh6ZhHUGXlch5FRnECm7Jr0n/jHATZ2j9d9N/istNqku7gmJaCRdJy2XoqEwLg2LO/j5Xgpg4ZWwRg4d+yDcyK6BxtT8Dx2g4tmaqHJJYF0bNkfCOUb4vTQlhq33AT7CB/Ni7V68tAgl+Egy331jTAGJ2Xp8Khd0Y8TwkWLCafKq+j3GCRci/k1i86rTl2OCNw+CWB6RVt7u6V+MYl+UGieVkeHJb2qwUoTcq8xH01C7Las/zrkc4LYMiIpF9YBc+xokyi+u3fpemVqYr9vtn2B4FaZDtdfEtSVlsWAfLvotQ9fuoIGQU30ZeHf8vMOMTmsZU/D8WnWwicXlBPJByVna6wlJJYtygVZ7f94LUvU6c6tkTrr/FEdF5c3Et5jEiC1RyS8fV/gjEy+u+t8Rld0skR5hJK37LhjCxYXcxBdbLFy9KffWiTPGRKVnrFeIPUC9wnEuoJHIgmkoqdwaAQrH13vWfDCfu3Klo7GTCN0fnfDUPEInwKbSzz/Yc6SP/wR1Ez5fEB1mQKPXPQ3JWvJIUtgSBiDXEWM/J0X0R5TZsoCM5YfM9VwrTUKgiwF9VR8yndIKcDnD0tRRBhzPDv6AdT55lXYZ5vheICLW0aCxKsiGgUqNTkPOND0AHabjOc3cf5/62H9ikAax8Galif/DBdyQ1FJUg4iFuIDYFQ34PNvaDB65XEI1yJxl/5//il6sFGfH6BOJNESE5uEeH/jgvlblaxQYvcpVL1V2S8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Vinícius José Pilate</dc:creator>
  <cp:lastModifiedBy>Usuario</cp:lastModifiedBy>
  <cp:revision>3</cp:revision>
  <dcterms:created xsi:type="dcterms:W3CDTF">2021-11-27T11:01:00Z</dcterms:created>
  <dcterms:modified xsi:type="dcterms:W3CDTF">2021-11-27T11:01:00Z</dcterms:modified>
</cp:coreProperties>
</file>